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60" w:rsidRPr="00B30260" w:rsidRDefault="00EA75ED" w:rsidP="007D4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67"/>
        <w:rPr>
          <w:bCs/>
          <w:sz w:val="26"/>
          <w:szCs w:val="26"/>
        </w:rPr>
      </w:pPr>
      <w:bookmarkStart w:id="0" w:name="_GoBack"/>
      <w:r>
        <w:rPr>
          <w:bCs/>
          <w:noProof/>
          <w:sz w:val="26"/>
          <w:szCs w:val="26"/>
        </w:rPr>
        <w:drawing>
          <wp:inline distT="0" distB="0" distL="0" distR="0">
            <wp:extent cx="6822170" cy="9382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894" cy="938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61318" w:rsidRPr="00B30260">
        <w:rPr>
          <w:bCs/>
          <w:sz w:val="26"/>
          <w:szCs w:val="26"/>
        </w:rPr>
        <w:lastRenderedPageBreak/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Рабочая программа учебной практики профессионального модуля ПМ 01</w:t>
      </w:r>
      <w:r w:rsidRPr="00B30260">
        <w:rPr>
          <w:b/>
          <w:sz w:val="26"/>
          <w:szCs w:val="26"/>
        </w:rPr>
        <w:t xml:space="preserve"> </w:t>
      </w:r>
      <w:r w:rsidRPr="00FF4235">
        <w:rPr>
          <w:sz w:val="26"/>
          <w:szCs w:val="26"/>
        </w:rPr>
        <w:t>Разработка технологических процессов деталей машин</w:t>
      </w:r>
      <w:r w:rsidRPr="00B30260">
        <w:rPr>
          <w:sz w:val="26"/>
          <w:szCs w:val="26"/>
        </w:rPr>
        <w:t xml:space="preserve"> разработана на основе:</w:t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064F7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</w:t>
      </w:r>
      <w:r w:rsidR="0019096C">
        <w:rPr>
          <w:sz w:val="26"/>
          <w:szCs w:val="26"/>
        </w:rPr>
        <w:t>роения, 20</w:t>
      </w:r>
      <w:r w:rsidR="00DF0C65">
        <w:rPr>
          <w:sz w:val="26"/>
          <w:szCs w:val="26"/>
        </w:rPr>
        <w:t>21</w:t>
      </w:r>
      <w:r w:rsidR="0019096C">
        <w:rPr>
          <w:sz w:val="26"/>
          <w:szCs w:val="26"/>
        </w:rPr>
        <w:t>г;</w:t>
      </w:r>
    </w:p>
    <w:p w:rsidR="0019096C" w:rsidRDefault="0019096C" w:rsidP="00396C4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рабочей программы ПМ.01</w:t>
      </w:r>
      <w:r w:rsidRPr="0019096C">
        <w:rPr>
          <w:b/>
          <w:sz w:val="26"/>
          <w:szCs w:val="26"/>
        </w:rPr>
        <w:t xml:space="preserve"> </w:t>
      </w:r>
      <w:r w:rsidRPr="0019096C">
        <w:rPr>
          <w:sz w:val="26"/>
          <w:szCs w:val="26"/>
        </w:rPr>
        <w:t>Разработка технологических процессов деталей машин</w:t>
      </w:r>
      <w:r>
        <w:rPr>
          <w:sz w:val="26"/>
          <w:szCs w:val="26"/>
        </w:rPr>
        <w:t>.</w:t>
      </w:r>
    </w:p>
    <w:p w:rsidR="00DF0C65" w:rsidRPr="00C4538B" w:rsidRDefault="00DF0C65" w:rsidP="00DF0C65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DF0C65" w:rsidRPr="0019096C" w:rsidRDefault="00DF0C65" w:rsidP="00396C46">
      <w:pPr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</w:t>
      </w:r>
      <w:r w:rsidR="00850292" w:rsidRPr="00B30260">
        <w:rPr>
          <w:sz w:val="26"/>
          <w:szCs w:val="26"/>
        </w:rPr>
        <w:t xml:space="preserve"> </w:t>
      </w:r>
      <w:proofErr w:type="spellStart"/>
      <w:r w:rsidRPr="00B30260">
        <w:rPr>
          <w:sz w:val="26"/>
          <w:szCs w:val="26"/>
        </w:rPr>
        <w:t>Сионков</w:t>
      </w:r>
      <w:proofErr w:type="spellEnd"/>
      <w:r w:rsidRPr="00B30260">
        <w:rPr>
          <w:sz w:val="26"/>
          <w:szCs w:val="26"/>
        </w:rPr>
        <w:t xml:space="preserve">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F7660" w:rsidRPr="00B30260" w:rsidRDefault="005F7660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81086" w:rsidRPr="00B30260" w:rsidRDefault="00181086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7C250D" w:rsidRPr="00B30260" w:rsidRDefault="007C250D" w:rsidP="007C25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 w:rsidRPr="00B30260">
        <w:rPr>
          <w:b/>
          <w:sz w:val="26"/>
          <w:szCs w:val="26"/>
          <w:lang w:val="x-none"/>
        </w:rPr>
        <w:t xml:space="preserve">СОДЕРЖАНИЕ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C250D" w:rsidRPr="00B30260" w:rsidTr="00162B6F">
        <w:trPr>
          <w:trHeight w:val="931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7C250D" w:rsidRPr="00B30260" w:rsidTr="00162B6F">
        <w:trPr>
          <w:trHeight w:val="594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86027B" w:rsidRPr="00B30260" w:rsidRDefault="0086027B" w:rsidP="00396C46">
      <w:pPr>
        <w:rPr>
          <w:rFonts w:eastAsia="Calibri"/>
          <w:b/>
          <w:sz w:val="26"/>
          <w:szCs w:val="26"/>
          <w:lang w:eastAsia="en-US"/>
        </w:rPr>
      </w:pPr>
    </w:p>
    <w:p w:rsidR="0086027B" w:rsidRPr="00B30260" w:rsidRDefault="0086027B" w:rsidP="00396C46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850292" w:rsidRPr="00B30260" w:rsidRDefault="00850292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B30260">
        <w:rPr>
          <w:rFonts w:eastAsia="Calibri"/>
          <w:b/>
          <w:sz w:val="26"/>
          <w:szCs w:val="26"/>
          <w:lang w:eastAsia="en-US"/>
        </w:rPr>
        <w:br w:type="page"/>
      </w:r>
    </w:p>
    <w:p w:rsidR="007C250D" w:rsidRPr="00B30260" w:rsidRDefault="007C250D" w:rsidP="007C2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lastRenderedPageBreak/>
        <w:t xml:space="preserve">1 </w:t>
      </w:r>
      <w:r w:rsidR="003B0A96" w:rsidRPr="00B30260">
        <w:rPr>
          <w:b/>
          <w:caps/>
          <w:sz w:val="26"/>
          <w:szCs w:val="26"/>
        </w:rPr>
        <w:t>ПАСПОРТ ПРОГРАММЫ 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C250D" w:rsidRPr="00B30260" w:rsidRDefault="00EF0873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 Область применения </w:t>
      </w:r>
      <w:r w:rsidR="007C250D" w:rsidRPr="00B30260">
        <w:rPr>
          <w:b/>
          <w:sz w:val="26"/>
          <w:szCs w:val="26"/>
        </w:rPr>
        <w:t>программы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B30260">
        <w:rPr>
          <w:rStyle w:val="313pt"/>
        </w:rPr>
        <w:t>Технология машиностроения</w:t>
      </w:r>
      <w:r w:rsidRPr="00B30260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B30260">
        <w:rPr>
          <w:b/>
          <w:sz w:val="26"/>
          <w:szCs w:val="26"/>
        </w:rPr>
        <w:t>4.3.1. Разработка технологических процессов изготовления деталей машин</w:t>
      </w:r>
      <w:r w:rsidRPr="00B30260">
        <w:rPr>
          <w:sz w:val="26"/>
          <w:szCs w:val="26"/>
        </w:rPr>
        <w:t xml:space="preserve"> и соответствующих профессиональных компетенций (ПК):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1.1</w:t>
      </w:r>
      <w:r w:rsidRPr="00B30260">
        <w:rPr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1.2</w:t>
      </w:r>
      <w:r w:rsidRPr="00B30260">
        <w:rPr>
          <w:sz w:val="26"/>
          <w:szCs w:val="26"/>
        </w:rPr>
        <w:t xml:space="preserve"> Выбирать метод получения заготовок и схемы их базирования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1.3</w:t>
      </w:r>
      <w:r w:rsidRPr="00B30260">
        <w:rPr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1.4</w:t>
      </w:r>
      <w:r w:rsidRPr="00B30260">
        <w:rPr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1.5</w:t>
      </w:r>
      <w:r w:rsidRPr="00B30260">
        <w:rPr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B30260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B30260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3.</w:t>
      </w:r>
      <w:r w:rsidRPr="00B30260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4.</w:t>
      </w:r>
      <w:r w:rsidRPr="00B30260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9.</w:t>
      </w:r>
      <w:r w:rsidRPr="00B30260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DF0C65" w:rsidRPr="00C4538B" w:rsidRDefault="00DF0C65" w:rsidP="00DF0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УП по ПМ.01</w:t>
      </w:r>
      <w:r w:rsidRPr="006464F1">
        <w:rPr>
          <w:bCs/>
          <w:sz w:val="26"/>
          <w:szCs w:val="26"/>
        </w:rPr>
        <w:t xml:space="preserve"> </w:t>
      </w:r>
      <w:r w:rsidRPr="006464F1">
        <w:rPr>
          <w:sz w:val="26"/>
          <w:szCs w:val="26"/>
        </w:rPr>
        <w:t>Разработка технологических процессов изготовления деталей машин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15.02.08 Технология машиностроения:</w:t>
      </w:r>
    </w:p>
    <w:p w:rsidR="00DF0C65" w:rsidRDefault="00DF0C65" w:rsidP="00DF0C6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464F1">
        <w:rPr>
          <w:sz w:val="26"/>
          <w:szCs w:val="26"/>
        </w:rPr>
        <w:t xml:space="preserve">ЛР8 Готовый соответствовать ожиданиям работодателей: </w:t>
      </w:r>
      <w:proofErr w:type="spellStart"/>
      <w:r w:rsidRPr="006464F1">
        <w:rPr>
          <w:sz w:val="26"/>
          <w:szCs w:val="26"/>
        </w:rPr>
        <w:t>проектно</w:t>
      </w:r>
      <w:proofErr w:type="spellEnd"/>
      <w:r w:rsidRPr="006464F1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 w:rsidRPr="006464F1">
        <w:rPr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DF0C65" w:rsidRPr="00670766" w:rsidRDefault="00DF0C65" w:rsidP="00DF0C6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 ЛР 9 Экономически активный, предприимчивый, готовый к </w:t>
      </w:r>
      <w:proofErr w:type="spellStart"/>
      <w:r w:rsidRPr="00670766">
        <w:rPr>
          <w:sz w:val="26"/>
          <w:szCs w:val="26"/>
        </w:rPr>
        <w:t>самозанятости</w:t>
      </w:r>
      <w:proofErr w:type="spellEnd"/>
      <w:r w:rsidRPr="00670766">
        <w:rPr>
          <w:sz w:val="26"/>
          <w:szCs w:val="26"/>
        </w:rPr>
        <w:t>.</w:t>
      </w:r>
    </w:p>
    <w:p w:rsidR="00DF0C65" w:rsidRPr="00670766" w:rsidRDefault="00DF0C65" w:rsidP="00DF0C6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DF0C65" w:rsidRPr="009526DF" w:rsidRDefault="00DF0C65" w:rsidP="00DF0C65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ЛР16 Способный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DF0C65" w:rsidRPr="009526DF" w:rsidRDefault="00DF0C65" w:rsidP="00DF0C65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C250D" w:rsidRPr="0042542B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30260">
        <w:rPr>
          <w:b/>
          <w:sz w:val="26"/>
          <w:szCs w:val="26"/>
        </w:rPr>
        <w:t xml:space="preserve">1.2 Цели и задачи </w:t>
      </w:r>
      <w:r w:rsidR="00B30260" w:rsidRPr="00B30260">
        <w:rPr>
          <w:b/>
          <w:sz w:val="26"/>
          <w:szCs w:val="26"/>
        </w:rPr>
        <w:t>учебной практики</w:t>
      </w:r>
      <w:r w:rsidRPr="00B30260">
        <w:rPr>
          <w:b/>
          <w:sz w:val="26"/>
          <w:szCs w:val="26"/>
        </w:rPr>
        <w:t xml:space="preserve"> – требования к </w:t>
      </w:r>
      <w:r w:rsidRPr="0042542B">
        <w:rPr>
          <w:b/>
          <w:sz w:val="26"/>
          <w:szCs w:val="26"/>
        </w:rPr>
        <w:t xml:space="preserve">результатам освоения </w:t>
      </w:r>
      <w:r w:rsidR="0042542B" w:rsidRPr="0042542B">
        <w:rPr>
          <w:b/>
          <w:sz w:val="26"/>
          <w:szCs w:val="26"/>
        </w:rPr>
        <w:t>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B30260" w:rsidRPr="00B30260">
        <w:rPr>
          <w:sz w:val="26"/>
          <w:szCs w:val="26"/>
        </w:rPr>
        <w:t>учебной практики</w:t>
      </w:r>
      <w:r w:rsidRPr="00B30260">
        <w:rPr>
          <w:sz w:val="26"/>
          <w:szCs w:val="26"/>
        </w:rPr>
        <w:t>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иметь практический опыт: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выбора методов получения заготовок и схем их базирования;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уметь: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читать чертежи;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рассчитывать коэффициент использования материала;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144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составлять технологический маршрут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lastRenderedPageBreak/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знать: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методику проектирования технологического процесса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типовые технологические процессы изготовления деталей машин;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виды деталей и их поверхности; классификацию баз;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заготовок и схемы их базирования;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условия выбора заготовок и способы их получения;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режущих инструментов;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назначение станочных приспособлений;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расчета режимов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структуру штучного времени;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назначение и виды технологических документов;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требования ЕСКД и ЕСТД к оформлению технической документации;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="0042542B"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:rsidR="007C250D" w:rsidRPr="00B30260" w:rsidRDefault="007C250D" w:rsidP="00C46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7C250D" w:rsidRPr="00B30260" w:rsidRDefault="00A850FD" w:rsidP="00A8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7C250D" w:rsidRPr="00B30260">
        <w:rPr>
          <w:sz w:val="26"/>
          <w:szCs w:val="26"/>
        </w:rPr>
        <w:t xml:space="preserve">всего – </w:t>
      </w:r>
      <w:r w:rsidR="007C250D" w:rsidRPr="00B30260">
        <w:rPr>
          <w:b/>
          <w:sz w:val="26"/>
          <w:szCs w:val="26"/>
        </w:rPr>
        <w:t xml:space="preserve">72 </w:t>
      </w:r>
      <w:r w:rsidR="007C250D" w:rsidRPr="00B30260">
        <w:rPr>
          <w:sz w:val="26"/>
          <w:szCs w:val="26"/>
        </w:rPr>
        <w:t>часов, в том числе:</w:t>
      </w:r>
    </w:p>
    <w:p w:rsidR="007C250D" w:rsidRPr="00B30260" w:rsidRDefault="007C250D" w:rsidP="00A8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sz w:val="26"/>
          <w:szCs w:val="26"/>
        </w:rPr>
      </w:pPr>
      <w:r w:rsidRPr="00B30260">
        <w:rPr>
          <w:sz w:val="26"/>
          <w:szCs w:val="26"/>
        </w:rPr>
        <w:t>практических занятий – 72 часов;</w:t>
      </w:r>
    </w:p>
    <w:p w:rsidR="00A850FD" w:rsidRDefault="00A850FD" w:rsidP="00A8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sz w:val="26"/>
          <w:szCs w:val="26"/>
        </w:rPr>
      </w:pPr>
      <w:r>
        <w:rPr>
          <w:sz w:val="26"/>
          <w:szCs w:val="26"/>
        </w:rPr>
        <w:t>из них практическая подготовка 72 часа.</w:t>
      </w: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  <w:sectPr w:rsidR="007C250D" w:rsidRPr="00B3026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A850FD" w:rsidRPr="00B30260" w:rsidRDefault="00A850FD" w:rsidP="00A850FD">
      <w:pPr>
        <w:tabs>
          <w:tab w:val="left" w:pos="-2552"/>
          <w:tab w:val="left" w:pos="-2410"/>
          <w:tab w:val="left" w:pos="-709"/>
        </w:tabs>
        <w:jc w:val="center"/>
        <w:rPr>
          <w:b/>
          <w:bCs/>
          <w:sz w:val="26"/>
          <w:szCs w:val="26"/>
        </w:rPr>
      </w:pPr>
      <w:r w:rsidRPr="00B30260">
        <w:rPr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A850FD" w:rsidRPr="00B30260" w:rsidRDefault="00A850FD" w:rsidP="006F4739">
            <w:pPr>
              <w:tabs>
                <w:tab w:val="left" w:pos="-2552"/>
                <w:tab w:val="left" w:pos="-2410"/>
                <w:tab w:val="left" w:pos="-709"/>
              </w:tabs>
              <w:jc w:val="center"/>
              <w:rPr>
                <w:b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A850FD" w:rsidRPr="00B30260" w:rsidRDefault="00A850FD" w:rsidP="006F473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Объем часов</w:t>
            </w:r>
          </w:p>
        </w:tc>
      </w:tr>
      <w:tr w:rsidR="00A850FD" w:rsidRPr="00B30260" w:rsidTr="006F4739">
        <w:tc>
          <w:tcPr>
            <w:tcW w:w="4928" w:type="dxa"/>
            <w:vMerge w:val="restart"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F23583">
              <w:rPr>
                <w:sz w:val="26"/>
                <w:szCs w:val="26"/>
              </w:rPr>
              <w:t>Технологическое оборудование и оснастка</w:t>
            </w:r>
            <w:r>
              <w:rPr>
                <w:sz w:val="26"/>
                <w:szCs w:val="26"/>
              </w:rPr>
              <w:t xml:space="preserve"> машиностроительных производств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683357">
              <w:rPr>
                <w:sz w:val="26"/>
                <w:szCs w:val="26"/>
              </w:rPr>
              <w:t>Выполнение наладки токарного станка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683357">
              <w:rPr>
                <w:sz w:val="26"/>
                <w:szCs w:val="26"/>
              </w:rPr>
              <w:t>Обработка наружных цилиндрических поверхностей, подрезание уступов и торцов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683357" w:rsidRDefault="00A850FD" w:rsidP="006F473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1.2</w:t>
            </w:r>
            <w:r w:rsidRPr="00F23583">
              <w:rPr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683357">
              <w:rPr>
                <w:sz w:val="26"/>
                <w:szCs w:val="26"/>
              </w:rPr>
              <w:t>Вытачивание наружных канавок и отрезание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 w:val="restart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683357">
              <w:rPr>
                <w:b/>
                <w:sz w:val="26"/>
                <w:szCs w:val="26"/>
              </w:rPr>
              <w:t>Тема 1.3</w:t>
            </w:r>
            <w:r w:rsidRPr="00F23583">
              <w:rPr>
                <w:sz w:val="26"/>
                <w:szCs w:val="26"/>
              </w:rPr>
              <w:t>. Технологическое оборудование а</w:t>
            </w:r>
            <w:r>
              <w:rPr>
                <w:sz w:val="26"/>
                <w:szCs w:val="26"/>
              </w:rPr>
              <w:t>втоматизированного производства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683357">
              <w:rPr>
                <w:sz w:val="26"/>
                <w:szCs w:val="26"/>
              </w:rPr>
              <w:t>Обработка наружных и внутренних конических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Pr="00683357">
              <w:rPr>
                <w:sz w:val="26"/>
                <w:szCs w:val="26"/>
              </w:rPr>
              <w:t>Нарезание наружной и внутренней резьбы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 w:val="restart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683357">
              <w:rPr>
                <w:sz w:val="26"/>
                <w:szCs w:val="26"/>
              </w:rPr>
              <w:t>Отделка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7. </w:t>
            </w:r>
            <w:r w:rsidRPr="00683357">
              <w:rPr>
                <w:sz w:val="26"/>
                <w:szCs w:val="26"/>
              </w:rPr>
              <w:t>Выполнение наладки фрезерного станка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2.2</w:t>
            </w:r>
            <w:r w:rsidRPr="00F23583">
              <w:rPr>
                <w:sz w:val="26"/>
                <w:szCs w:val="26"/>
              </w:rPr>
              <w:t xml:space="preserve"> Программирование обра</w:t>
            </w:r>
            <w:r>
              <w:rPr>
                <w:sz w:val="26"/>
                <w:szCs w:val="26"/>
              </w:rPr>
              <w:t>ботки на токарных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8. </w:t>
            </w:r>
            <w:r w:rsidRPr="00683357">
              <w:rPr>
                <w:sz w:val="26"/>
                <w:szCs w:val="26"/>
              </w:rPr>
              <w:t>Фрезерование плоских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Тема 2.3</w:t>
            </w:r>
            <w:r w:rsidRPr="00F23583">
              <w:rPr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9. </w:t>
            </w:r>
            <w:r w:rsidRPr="00683357">
              <w:rPr>
                <w:sz w:val="26"/>
                <w:szCs w:val="26"/>
              </w:rPr>
              <w:t>Фрезерование прямоугольных пазов, канавок и уступов. Разрезание металла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2.4 </w:t>
            </w:r>
            <w:r w:rsidRPr="00F23583">
              <w:rPr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10. </w:t>
            </w:r>
            <w:r w:rsidRPr="00683357">
              <w:rPr>
                <w:sz w:val="26"/>
                <w:szCs w:val="26"/>
              </w:rPr>
              <w:t>Фрезерование фасонных и криволинейных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2.5 </w:t>
            </w:r>
            <w:r w:rsidRPr="00F23583">
              <w:rPr>
                <w:sz w:val="26"/>
                <w:szCs w:val="26"/>
              </w:rPr>
              <w:t>Подготовка управляющих программ на базе САD/CAM систем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11. </w:t>
            </w:r>
            <w:r w:rsidRPr="00683357">
              <w:rPr>
                <w:sz w:val="26"/>
                <w:szCs w:val="26"/>
              </w:rPr>
              <w:t>Выполнение работ и наладка сверлильного станка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B30260" w:rsidRDefault="00A850FD" w:rsidP="006F473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12. </w:t>
            </w:r>
            <w:r w:rsidRPr="00B30260">
              <w:rPr>
                <w:b/>
                <w:sz w:val="26"/>
                <w:szCs w:val="26"/>
              </w:rPr>
              <w:t>Дифференцированный зачет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B30260" w:rsidRDefault="00A850FD" w:rsidP="006F4739">
            <w:pPr>
              <w:jc w:val="right"/>
              <w:rPr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72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B30260">
              <w:rPr>
                <w:b/>
                <w:sz w:val="26"/>
                <w:szCs w:val="26"/>
              </w:rPr>
              <w:t>часа</w:t>
            </w:r>
          </w:p>
        </w:tc>
      </w:tr>
    </w:tbl>
    <w:p w:rsidR="008A232F" w:rsidRPr="00B30260" w:rsidRDefault="008A232F" w:rsidP="00396C46">
      <w:pPr>
        <w:tabs>
          <w:tab w:val="left" w:pos="-2552"/>
          <w:tab w:val="left" w:pos="-2410"/>
          <w:tab w:val="left" w:pos="-709"/>
        </w:tabs>
        <w:ind w:firstLine="851"/>
        <w:jc w:val="both"/>
        <w:rPr>
          <w:b/>
          <w:sz w:val="26"/>
          <w:szCs w:val="26"/>
        </w:rPr>
        <w:sectPr w:rsidR="008A232F" w:rsidRPr="00B30260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</w:p>
    <w:p w:rsidR="00D56B07" w:rsidRPr="00271894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271894">
        <w:rPr>
          <w:b/>
          <w:caps/>
          <w:sz w:val="26"/>
          <w:szCs w:val="26"/>
        </w:rPr>
        <w:lastRenderedPageBreak/>
        <w:t xml:space="preserve">4 условия реализации </w:t>
      </w:r>
      <w:r w:rsidR="00271894" w:rsidRPr="00271894">
        <w:rPr>
          <w:b/>
          <w:caps/>
          <w:sz w:val="26"/>
          <w:szCs w:val="26"/>
          <w:lang w:val="ru-RU"/>
        </w:rPr>
        <w:t>учебной практики</w:t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943575" w:rsidRPr="00FF4235" w:rsidRDefault="00373DDE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программы учебной практики по </w:t>
      </w:r>
      <w:r w:rsidRPr="00B30260">
        <w:rPr>
          <w:sz w:val="26"/>
          <w:szCs w:val="26"/>
        </w:rPr>
        <w:t>профессионально</w:t>
      </w:r>
      <w:r>
        <w:rPr>
          <w:sz w:val="26"/>
          <w:szCs w:val="26"/>
        </w:rPr>
        <w:t>му</w:t>
      </w:r>
      <w:r w:rsidRPr="00B30260">
        <w:rPr>
          <w:sz w:val="26"/>
          <w:szCs w:val="26"/>
        </w:rPr>
        <w:t xml:space="preserve"> модул</w:t>
      </w:r>
      <w:r>
        <w:rPr>
          <w:sz w:val="26"/>
          <w:szCs w:val="26"/>
        </w:rPr>
        <w:t>ю</w:t>
      </w:r>
      <w:r w:rsidRPr="00B30260">
        <w:rPr>
          <w:sz w:val="26"/>
          <w:szCs w:val="26"/>
        </w:rPr>
        <w:t xml:space="preserve">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FF4235">
        <w:rPr>
          <w:sz w:val="26"/>
          <w:szCs w:val="26"/>
        </w:rPr>
        <w:t>«Технология машиностроения».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943575">
        <w:rPr>
          <w:b/>
          <w:bCs/>
          <w:sz w:val="26"/>
          <w:szCs w:val="26"/>
        </w:rPr>
        <w:t xml:space="preserve"> </w:t>
      </w:r>
      <w:r w:rsidRPr="00F23583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рабочие посадочные места по числу обучаемых;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bCs/>
          <w:sz w:val="26"/>
          <w:szCs w:val="26"/>
        </w:rPr>
        <w:t>- рабочее место преподавателя;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деталей, инструментов, приспособлений;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бланков технологической документации;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учебно-методической документации;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- макеты 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sz w:val="26"/>
          <w:szCs w:val="26"/>
        </w:rPr>
        <w:t>- образцы деталей</w:t>
      </w:r>
      <w:r w:rsidRPr="00F23583">
        <w:rPr>
          <w:bCs/>
          <w:sz w:val="26"/>
          <w:szCs w:val="26"/>
        </w:rPr>
        <w:t xml:space="preserve"> </w:t>
      </w:r>
    </w:p>
    <w:p w:rsidR="00943575" w:rsidRPr="00373DDE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373DDE">
        <w:rPr>
          <w:bCs/>
          <w:sz w:val="26"/>
          <w:szCs w:val="26"/>
        </w:rPr>
        <w:t>Технические средства обучения: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персональный компьютер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интерактивная доска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проектор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комплект бланков технической документации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комплект чертежей деталей, приспособлений, инструментов</w:t>
      </w: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Лаборатория:</w:t>
      </w: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</w:pPr>
      <w:r>
        <w:t>автоматизированного проектирования технологических процессов и программирования систем ЧПУ.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Оборудование лабораторий и рабочих мест лабораторий:</w:t>
      </w:r>
    </w:p>
    <w:p w:rsidR="00943575" w:rsidRPr="00F23583" w:rsidRDefault="00943575" w:rsidP="00943575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Автоматизированного проектирования технологических процессов и программирования систем ЧПУ:</w:t>
      </w:r>
    </w:p>
    <w:p w:rsidR="00943575" w:rsidRPr="00F23583" w:rsidRDefault="00943575" w:rsidP="00943575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</w:t>
      </w:r>
      <w:r>
        <w:rPr>
          <w:sz w:val="26"/>
          <w:szCs w:val="26"/>
        </w:rPr>
        <w:t>ный обрабатывающий центр с ЧПУ.</w:t>
      </w:r>
    </w:p>
    <w:p w:rsidR="00373DDE" w:rsidRPr="00F23583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sz w:val="26"/>
          <w:szCs w:val="26"/>
        </w:rPr>
        <w:t xml:space="preserve"> </w:t>
      </w:r>
      <w:r w:rsidRPr="00F23583">
        <w:rPr>
          <w:b/>
          <w:sz w:val="26"/>
          <w:szCs w:val="26"/>
        </w:rPr>
        <w:t>Мастерск</w:t>
      </w:r>
      <w:r>
        <w:rPr>
          <w:b/>
          <w:sz w:val="26"/>
          <w:szCs w:val="26"/>
        </w:rPr>
        <w:t>ая</w:t>
      </w:r>
      <w:r w:rsidRPr="00F23583">
        <w:rPr>
          <w:b/>
          <w:sz w:val="26"/>
          <w:szCs w:val="26"/>
        </w:rPr>
        <w:t>:</w:t>
      </w:r>
    </w:p>
    <w:p w:rsidR="00373DDE" w:rsidRPr="00F23583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участок </w:t>
      </w:r>
      <w:r w:rsidRPr="00F23583">
        <w:rPr>
          <w:sz w:val="26"/>
          <w:szCs w:val="26"/>
        </w:rPr>
        <w:t>станков с ЧПУ</w:t>
      </w:r>
    </w:p>
    <w:p w:rsidR="00373DDE" w:rsidRPr="00F23583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373DDE" w:rsidRPr="00F23583" w:rsidRDefault="00373DDE" w:rsidP="00373DDE">
      <w:pPr>
        <w:tabs>
          <w:tab w:val="left" w:pos="708"/>
          <w:tab w:val="left" w:pos="1416"/>
          <w:tab w:val="left" w:pos="2124"/>
          <w:tab w:val="left" w:pos="2832"/>
        </w:tabs>
        <w:ind w:left="-284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Станки токарно-винторезные с ЧПУ 16 К20 Ф3.</w:t>
      </w:r>
    </w:p>
    <w:p w:rsidR="00373DDE" w:rsidRPr="00FC1968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C1968">
        <w:rPr>
          <w:bCs/>
          <w:sz w:val="26"/>
          <w:szCs w:val="26"/>
        </w:rPr>
        <w:t>Технические средства обучения: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 xml:space="preserve">- </w:t>
      </w:r>
      <w:r w:rsidRPr="00A312D9">
        <w:rPr>
          <w:color w:val="000000"/>
          <w:sz w:val="26"/>
          <w:szCs w:val="26"/>
        </w:rPr>
        <w:t>Настольный учебный токарный станок с компьютерной системой ЧПУ (класса) и компьютерными 3D имитаторами токарного и фрезерного станков;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A312D9">
        <w:rPr>
          <w:b/>
          <w:bCs/>
          <w:sz w:val="26"/>
          <w:szCs w:val="26"/>
        </w:rPr>
        <w:t xml:space="preserve">- </w:t>
      </w:r>
      <w:r w:rsidRPr="00A312D9">
        <w:rPr>
          <w:color w:val="000000"/>
          <w:sz w:val="26"/>
          <w:szCs w:val="26"/>
        </w:rPr>
        <w:t>Настольный фрезерный станок с компьютерным управлением и компьютерными имитаторами токарного и фрезерного станков;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>- интерактивная доска.</w:t>
      </w:r>
    </w:p>
    <w:p w:rsidR="00D56B07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43575" w:rsidRDefault="00943575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43575" w:rsidRPr="00B30260" w:rsidRDefault="00943575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9435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lastRenderedPageBreak/>
        <w:t>4.2 Информационное обеспечение обучения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Основные источники: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proofErr w:type="spellStart"/>
      <w:r w:rsidRPr="00B30260">
        <w:rPr>
          <w:bCs/>
          <w:sz w:val="26"/>
          <w:szCs w:val="26"/>
        </w:rPr>
        <w:t>Погонин</w:t>
      </w:r>
      <w:proofErr w:type="spellEnd"/>
      <w:r w:rsidRPr="00B30260">
        <w:rPr>
          <w:bCs/>
          <w:sz w:val="26"/>
          <w:szCs w:val="26"/>
        </w:rPr>
        <w:t xml:space="preserve">, А. А. Технология </w:t>
      </w:r>
      <w:proofErr w:type="gramStart"/>
      <w:r w:rsidRPr="00B30260">
        <w:rPr>
          <w:bCs/>
          <w:sz w:val="26"/>
          <w:szCs w:val="26"/>
        </w:rPr>
        <w:t>машиностроения :</w:t>
      </w:r>
      <w:proofErr w:type="gramEnd"/>
      <w:r w:rsidRPr="00B30260">
        <w:rPr>
          <w:bCs/>
          <w:sz w:val="26"/>
          <w:szCs w:val="26"/>
        </w:rPr>
        <w:t xml:space="preserve"> учебник / А.А. </w:t>
      </w:r>
      <w:proofErr w:type="spellStart"/>
      <w:r w:rsidRPr="00B30260">
        <w:rPr>
          <w:bCs/>
          <w:sz w:val="26"/>
          <w:szCs w:val="26"/>
        </w:rPr>
        <w:t>Погонин</w:t>
      </w:r>
      <w:proofErr w:type="spellEnd"/>
      <w:r w:rsidRPr="00B30260">
        <w:rPr>
          <w:bCs/>
          <w:sz w:val="26"/>
          <w:szCs w:val="26"/>
        </w:rPr>
        <w:t xml:space="preserve">, А.А. Афанасьев, И.В. </w:t>
      </w:r>
      <w:proofErr w:type="spellStart"/>
      <w:r w:rsidRPr="00B30260">
        <w:rPr>
          <w:bCs/>
          <w:sz w:val="26"/>
          <w:szCs w:val="26"/>
        </w:rPr>
        <w:t>Шрубченко</w:t>
      </w:r>
      <w:proofErr w:type="spellEnd"/>
      <w:r w:rsidRPr="00B30260">
        <w:rPr>
          <w:bCs/>
          <w:sz w:val="26"/>
          <w:szCs w:val="26"/>
        </w:rPr>
        <w:t xml:space="preserve">. — 3-е изд., доп.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1" w:history="1">
        <w:r w:rsidRPr="00B30260">
          <w:rPr>
            <w:rStyle w:val="ad"/>
            <w:bCs/>
            <w:sz w:val="26"/>
            <w:szCs w:val="26"/>
          </w:rPr>
          <w:t>https://znanium.com/catalog/product/</w:t>
        </w:r>
      </w:hyperlink>
      <w:r w:rsidRPr="00B30260">
        <w:rPr>
          <w:bCs/>
          <w:sz w:val="26"/>
          <w:szCs w:val="26"/>
        </w:rPr>
        <w:t>.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B30260">
        <w:rPr>
          <w:bCs/>
          <w:sz w:val="26"/>
          <w:szCs w:val="26"/>
        </w:rPr>
        <w:t>инструменты :</w:t>
      </w:r>
      <w:proofErr w:type="gramEnd"/>
      <w:r w:rsidRPr="00B30260">
        <w:rPr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2" w:history="1">
        <w:r w:rsidRPr="00B30260">
          <w:rPr>
            <w:rStyle w:val="ad"/>
            <w:bCs/>
            <w:sz w:val="26"/>
            <w:szCs w:val="26"/>
          </w:rPr>
          <w:t>https://znanium.com/catalog/product/111350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sz w:val="26"/>
          <w:szCs w:val="26"/>
          <w:shd w:val="clear" w:color="auto" w:fill="FFFFFF"/>
        </w:rPr>
      </w:pPr>
      <w:r w:rsidRPr="00B30260">
        <w:rPr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B30260">
        <w:rPr>
          <w:sz w:val="26"/>
          <w:szCs w:val="26"/>
          <w:shd w:val="clear" w:color="auto" w:fill="FFFFFF"/>
        </w:rPr>
        <w:t>участков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B30260">
        <w:rPr>
          <w:sz w:val="26"/>
          <w:szCs w:val="26"/>
          <w:shd w:val="clear" w:color="auto" w:fill="FFFFFF"/>
        </w:rPr>
        <w:t>Погонин</w:t>
      </w:r>
      <w:proofErr w:type="spellEnd"/>
      <w:r w:rsidRPr="00B30260">
        <w:rPr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B30260">
        <w:rPr>
          <w:sz w:val="26"/>
          <w:szCs w:val="26"/>
          <w:shd w:val="clear" w:color="auto" w:fill="FFFFFF"/>
        </w:rPr>
        <w:t>Москва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B30260">
        <w:rPr>
          <w:sz w:val="26"/>
          <w:szCs w:val="26"/>
          <w:shd w:val="clear" w:color="auto" w:fill="FFFFFF"/>
        </w:rPr>
        <w:t>Текст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B30260">
          <w:rPr>
            <w:rStyle w:val="ad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sz w:val="26"/>
          <w:szCs w:val="26"/>
          <w:shd w:val="clear" w:color="auto" w:fill="FFFFFF"/>
        </w:rPr>
        <w:t xml:space="preserve">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proofErr w:type="spellStart"/>
      <w:r w:rsidRPr="00B30260">
        <w:rPr>
          <w:bCs/>
          <w:sz w:val="26"/>
          <w:szCs w:val="26"/>
        </w:rPr>
        <w:t>Вереина</w:t>
      </w:r>
      <w:proofErr w:type="spellEnd"/>
      <w:r w:rsidRPr="00B30260">
        <w:rPr>
          <w:bCs/>
          <w:sz w:val="26"/>
          <w:szCs w:val="26"/>
        </w:rPr>
        <w:t xml:space="preserve">, Л. И. Металлообрабатывающие </w:t>
      </w:r>
      <w:proofErr w:type="gramStart"/>
      <w:r w:rsidRPr="00B30260">
        <w:rPr>
          <w:bCs/>
          <w:sz w:val="26"/>
          <w:szCs w:val="26"/>
        </w:rPr>
        <w:t>станки :</w:t>
      </w:r>
      <w:proofErr w:type="gramEnd"/>
      <w:r w:rsidRPr="00B30260">
        <w:rPr>
          <w:bCs/>
          <w:sz w:val="26"/>
          <w:szCs w:val="26"/>
        </w:rPr>
        <w:t xml:space="preserve"> учебник / Л.И. </w:t>
      </w:r>
      <w:proofErr w:type="spellStart"/>
      <w:r w:rsidRPr="00B30260">
        <w:rPr>
          <w:bCs/>
          <w:sz w:val="26"/>
          <w:szCs w:val="26"/>
        </w:rPr>
        <w:t>Вереина</w:t>
      </w:r>
      <w:proofErr w:type="spellEnd"/>
      <w:r w:rsidRPr="00B30260">
        <w:rPr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proofErr w:type="gramStart"/>
        <w:r w:rsidRPr="00B30260">
          <w:rPr>
            <w:rStyle w:val="ad"/>
            <w:bCs/>
            <w:sz w:val="26"/>
            <w:szCs w:val="26"/>
          </w:rPr>
          <w:t>https://znanium.com/catalog/product/1069121</w:t>
        </w:r>
      </w:hyperlink>
      <w:r w:rsidRPr="00B30260">
        <w:rPr>
          <w:bCs/>
          <w:sz w:val="26"/>
          <w:szCs w:val="26"/>
        </w:rPr>
        <w:t xml:space="preserve"> .</w:t>
      </w:r>
      <w:proofErr w:type="gramEnd"/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Дополнительные источники: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ФОРУМ : ИНФРА-М, 2018. — 88 с. — (</w:t>
      </w:r>
      <w:proofErr w:type="spellStart"/>
      <w:r w:rsidRPr="00B30260">
        <w:rPr>
          <w:bCs/>
          <w:sz w:val="26"/>
          <w:szCs w:val="26"/>
        </w:rPr>
        <w:t>Cреднее</w:t>
      </w:r>
      <w:proofErr w:type="spellEnd"/>
      <w:r w:rsidRPr="00B30260">
        <w:rPr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5" w:history="1">
        <w:r w:rsidRPr="00B30260">
          <w:rPr>
            <w:rStyle w:val="ad"/>
            <w:bCs/>
            <w:sz w:val="26"/>
            <w:szCs w:val="26"/>
          </w:rPr>
          <w:t>https://znanium.com/catalog/product/1012519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B30260">
        <w:rPr>
          <w:bCs/>
          <w:sz w:val="26"/>
          <w:szCs w:val="26"/>
        </w:rPr>
        <w:t>процессов :</w:t>
      </w:r>
      <w:proofErr w:type="gramEnd"/>
      <w:r w:rsidRPr="00B30260">
        <w:rPr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B30260">
        <w:rPr>
          <w:bCs/>
          <w:sz w:val="26"/>
          <w:szCs w:val="26"/>
        </w:rPr>
        <w:t>Схиртладзе</w:t>
      </w:r>
      <w:proofErr w:type="spellEnd"/>
      <w:r w:rsidRPr="00B30260">
        <w:rPr>
          <w:bCs/>
          <w:sz w:val="26"/>
          <w:szCs w:val="26"/>
        </w:rPr>
        <w:t xml:space="preserve">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B30260">
        <w:rPr>
          <w:bCs/>
          <w:sz w:val="26"/>
          <w:szCs w:val="26"/>
        </w:rPr>
        <w:t>Текст :</w:t>
      </w:r>
      <w:proofErr w:type="gramEnd"/>
      <w:r w:rsidRPr="00B30260">
        <w:rPr>
          <w:bCs/>
          <w:sz w:val="26"/>
          <w:szCs w:val="26"/>
        </w:rPr>
        <w:t xml:space="preserve"> электронный. - URL: </w:t>
      </w:r>
      <w:hyperlink r:id="rId16" w:history="1">
        <w:r w:rsidRPr="00B30260">
          <w:rPr>
            <w:rStyle w:val="ad"/>
            <w:bCs/>
            <w:sz w:val="26"/>
            <w:szCs w:val="26"/>
          </w:rPr>
          <w:t>https://znanium.com/catalog/product/1078990</w:t>
        </w:r>
      </w:hyperlink>
      <w:r w:rsidRPr="00B30260">
        <w:rPr>
          <w:bCs/>
          <w:sz w:val="26"/>
          <w:szCs w:val="26"/>
        </w:rPr>
        <w:t xml:space="preserve">. </w:t>
      </w:r>
    </w:p>
    <w:p w:rsidR="00943575" w:rsidRDefault="00943575" w:rsidP="00D56B07">
      <w:pPr>
        <w:ind w:firstLine="426"/>
        <w:rPr>
          <w:b/>
          <w:bCs/>
          <w:sz w:val="26"/>
          <w:szCs w:val="26"/>
        </w:rPr>
      </w:pPr>
    </w:p>
    <w:p w:rsidR="00D56B07" w:rsidRDefault="00D56B07" w:rsidP="00D56B07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943575" w:rsidRPr="008B530C" w:rsidRDefault="00943575" w:rsidP="00943575">
      <w:pPr>
        <w:ind w:left="-709"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943575" w:rsidRPr="008B530C" w:rsidRDefault="00943575" w:rsidP="00943575">
      <w:pPr>
        <w:ind w:left="-709"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943575" w:rsidRPr="008B530C" w:rsidRDefault="00943575" w:rsidP="00943575">
      <w:pPr>
        <w:shd w:val="clear" w:color="auto" w:fill="FFFFFF"/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</w:t>
      </w:r>
      <w:proofErr w:type="gramStart"/>
      <w:r w:rsidRPr="008B530C">
        <w:rPr>
          <w:color w:val="000000"/>
          <w:sz w:val="26"/>
          <w:szCs w:val="26"/>
        </w:rPr>
        <w:t xml:space="preserve">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proofErr w:type="gram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21" w:history="1">
        <w:r w:rsidRPr="008B530C">
          <w:rPr>
            <w:rStyle w:val="ad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943575" w:rsidRPr="00F23583" w:rsidRDefault="00943575" w:rsidP="00943575">
      <w:pPr>
        <w:ind w:left="-709" w:hanging="284"/>
        <w:rPr>
          <w:sz w:val="26"/>
          <w:szCs w:val="26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Pr="00943575" w:rsidRDefault="00943575" w:rsidP="00943575">
      <w:pPr>
        <w:rPr>
          <w:lang w:val="x-none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B30260">
        <w:rPr>
          <w:bCs/>
          <w:sz w:val="26"/>
          <w:szCs w:val="26"/>
        </w:rPr>
        <w:t>машинсотроения</w:t>
      </w:r>
      <w:proofErr w:type="spellEnd"/>
      <w:r w:rsidRPr="00B30260">
        <w:rPr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>
      <w:pPr>
        <w:spacing w:after="160" w:line="259" w:lineRule="auto"/>
        <w:rPr>
          <w:b/>
          <w:caps/>
          <w:sz w:val="26"/>
          <w:szCs w:val="26"/>
          <w:lang w:val="x-none"/>
        </w:rPr>
      </w:pPr>
      <w:r w:rsidRPr="00B30260">
        <w:rPr>
          <w:b/>
          <w:caps/>
          <w:sz w:val="26"/>
          <w:szCs w:val="26"/>
        </w:rPr>
        <w:br w:type="page"/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112839">
        <w:rPr>
          <w:b/>
          <w:caps/>
          <w:sz w:val="26"/>
          <w:szCs w:val="26"/>
          <w:lang w:val="ru-RU"/>
        </w:rPr>
        <w:t>учебной практики</w:t>
      </w:r>
      <w:r w:rsidRPr="00B30260">
        <w:rPr>
          <w:b/>
          <w:caps/>
          <w:sz w:val="26"/>
          <w:szCs w:val="26"/>
        </w:rPr>
        <w:t xml:space="preserve"> </w:t>
      </w:r>
    </w:p>
    <w:p w:rsidR="00D56B07" w:rsidRPr="00112839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  <w:lang w:val="x-none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D56B07" w:rsidRPr="00B30260" w:rsidTr="001D4B17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иметь практический опыт: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уметь: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выбирать технологическое оборудование и технологическую </w:t>
            </w:r>
            <w:r w:rsidRPr="00B30260">
              <w:rPr>
                <w:rFonts w:cs="Times New Roman"/>
                <w:sz w:val="26"/>
                <w:szCs w:val="26"/>
              </w:rPr>
              <w:lastRenderedPageBreak/>
              <w:t>оснастку: приспособления, режущий, мерительный и вспомогательный инструмент;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знать: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</w:t>
            </w:r>
            <w:r w:rsidRPr="00B30260">
              <w:rPr>
                <w:rFonts w:cs="Times New Roman"/>
                <w:sz w:val="26"/>
                <w:szCs w:val="26"/>
              </w:rPr>
              <w:lastRenderedPageBreak/>
              <w:t xml:space="preserve">простых деталей на автоматизированном оборудовании. 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819"/>
      </w:tblGrid>
      <w:tr w:rsidR="00D56B07" w:rsidRPr="00B30260" w:rsidTr="00DF0C65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pStyle w:val="ab"/>
              <w:widowControl w:val="0"/>
              <w:ind w:left="0" w:firstLine="0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819" w:type="dxa"/>
            <w:vMerge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9.</w:t>
            </w:r>
            <w:r w:rsidRPr="00B30260">
              <w:rPr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оценка выполнения заданий на практических занятиях и </w:t>
            </w:r>
            <w:r w:rsidRPr="00B30260">
              <w:rPr>
                <w:sz w:val="26"/>
                <w:szCs w:val="26"/>
              </w:rPr>
              <w:lastRenderedPageBreak/>
              <w:t>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lastRenderedPageBreak/>
              <w:t>ПК 1.3</w:t>
            </w:r>
            <w:r w:rsidRPr="00B30260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 xml:space="preserve">ЛР8 Готовый соответствовать ожиданиям работодателей: </w:t>
            </w:r>
            <w:proofErr w:type="spellStart"/>
            <w:r w:rsidRPr="006464F1">
              <w:rPr>
                <w:sz w:val="26"/>
                <w:szCs w:val="26"/>
              </w:rPr>
              <w:t>проектно</w:t>
            </w:r>
            <w:proofErr w:type="spellEnd"/>
            <w:r w:rsidRPr="006464F1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DF0C65">
            <w:pPr>
              <w:pStyle w:val="ae"/>
              <w:numPr>
                <w:ilvl w:val="0"/>
                <w:numId w:val="6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overflowPunct/>
              <w:ind w:left="0" w:firstLine="29"/>
              <w:contextualSpacing w:val="0"/>
              <w:jc w:val="both"/>
              <w:rPr>
                <w:rFonts w:eastAsia="Times New Roman"/>
                <w:sz w:val="26"/>
                <w:szCs w:val="26"/>
                <w:lang w:val="ru-RU"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val="ru-RU"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DF0C65" w:rsidRPr="00F76B10" w:rsidRDefault="00DF0C65" w:rsidP="0097690A">
            <w:pPr>
              <w:pStyle w:val="ae"/>
              <w:overflowPunct/>
              <w:ind w:left="29"/>
              <w:contextualSpacing w:val="0"/>
              <w:jc w:val="both"/>
              <w:rPr>
                <w:rFonts w:eastAsia="Times New Roman"/>
                <w:sz w:val="26"/>
                <w:szCs w:val="26"/>
                <w:lang w:val="ru-RU" w:eastAsia="ru-RU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670766">
              <w:rPr>
                <w:sz w:val="26"/>
                <w:szCs w:val="26"/>
              </w:rPr>
              <w:t>самозанятости</w:t>
            </w:r>
            <w:proofErr w:type="spellEnd"/>
            <w:r w:rsidRPr="00670766">
              <w:rPr>
                <w:sz w:val="26"/>
                <w:szCs w:val="26"/>
              </w:rPr>
              <w:t>.</w:t>
            </w:r>
          </w:p>
          <w:p w:rsidR="00DF0C65" w:rsidRPr="00670766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F0C65" w:rsidRPr="00632179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16 Способный искать и находить необходимую информацию используя </w:t>
            </w:r>
            <w:r w:rsidRPr="00670766">
              <w:rPr>
                <w:sz w:val="26"/>
                <w:szCs w:val="26"/>
              </w:rPr>
              <w:lastRenderedPageBreak/>
              <w:t>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 xml:space="preserve">Самостоятельное формирование портфолио профессиональных </w:t>
            </w:r>
            <w:r w:rsidRPr="00670766">
              <w:rPr>
                <w:sz w:val="26"/>
                <w:szCs w:val="26"/>
              </w:rPr>
              <w:lastRenderedPageBreak/>
              <w:t>достижений.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DF0C65" w:rsidRPr="00632179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DF0C65">
            <w:pPr>
              <w:pStyle w:val="ae"/>
              <w:numPr>
                <w:ilvl w:val="0"/>
                <w:numId w:val="6"/>
              </w:numPr>
              <w:tabs>
                <w:tab w:val="left" w:pos="824"/>
              </w:tabs>
              <w:overflowPunct/>
              <w:ind w:left="0" w:firstLine="0"/>
              <w:contextualSpacing w:val="0"/>
              <w:rPr>
                <w:rFonts w:eastAsia="Times New Roman"/>
                <w:sz w:val="26"/>
                <w:szCs w:val="26"/>
                <w:lang w:val="ru-RU"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val="ru-RU" w:eastAsia="ru-RU"/>
              </w:rPr>
              <w:t>Демонстрация интереса к будущей специальности.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DF0C65" w:rsidRPr="00A3489B" w:rsidRDefault="00DF0C65" w:rsidP="00DF0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DF0C65" w:rsidRPr="00F23583" w:rsidRDefault="00DF0C65" w:rsidP="00DF0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56B07" w:rsidRPr="00B30260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25C" w:rsidRDefault="004B725C" w:rsidP="00CE6C03">
      <w:r>
        <w:separator/>
      </w:r>
    </w:p>
  </w:endnote>
  <w:endnote w:type="continuationSeparator" w:id="0">
    <w:p w:rsidR="004B725C" w:rsidRDefault="004B725C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A75E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E52EE5" w:rsidRDefault="00E52EE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A75E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52EE5" w:rsidRDefault="00E52E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25C" w:rsidRDefault="004B725C" w:rsidP="00CE6C03">
      <w:r>
        <w:separator/>
      </w:r>
    </w:p>
  </w:footnote>
  <w:footnote w:type="continuationSeparator" w:id="0">
    <w:p w:rsidR="004B725C" w:rsidRDefault="004B725C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E0B33"/>
    <w:rsid w:val="000E4493"/>
    <w:rsid w:val="00103822"/>
    <w:rsid w:val="00112839"/>
    <w:rsid w:val="00112A2D"/>
    <w:rsid w:val="00132723"/>
    <w:rsid w:val="00137D39"/>
    <w:rsid w:val="00161318"/>
    <w:rsid w:val="00175D58"/>
    <w:rsid w:val="00176096"/>
    <w:rsid w:val="00181086"/>
    <w:rsid w:val="0019096C"/>
    <w:rsid w:val="001A1E13"/>
    <w:rsid w:val="001B298C"/>
    <w:rsid w:val="001B640B"/>
    <w:rsid w:val="001B74AD"/>
    <w:rsid w:val="001D4B17"/>
    <w:rsid w:val="00201F33"/>
    <w:rsid w:val="002160F0"/>
    <w:rsid w:val="002162B7"/>
    <w:rsid w:val="00235CA3"/>
    <w:rsid w:val="0024478F"/>
    <w:rsid w:val="002448CA"/>
    <w:rsid w:val="0026374C"/>
    <w:rsid w:val="00271894"/>
    <w:rsid w:val="002925BE"/>
    <w:rsid w:val="002F66F8"/>
    <w:rsid w:val="00305E6C"/>
    <w:rsid w:val="003426D7"/>
    <w:rsid w:val="00357554"/>
    <w:rsid w:val="003611AA"/>
    <w:rsid w:val="00373DDE"/>
    <w:rsid w:val="00375B8C"/>
    <w:rsid w:val="00390D80"/>
    <w:rsid w:val="00395C9E"/>
    <w:rsid w:val="00396C46"/>
    <w:rsid w:val="003B0A96"/>
    <w:rsid w:val="003B19FC"/>
    <w:rsid w:val="003C4F64"/>
    <w:rsid w:val="003F3B55"/>
    <w:rsid w:val="003F62FA"/>
    <w:rsid w:val="004154CE"/>
    <w:rsid w:val="0042542B"/>
    <w:rsid w:val="004256B5"/>
    <w:rsid w:val="00435587"/>
    <w:rsid w:val="00446367"/>
    <w:rsid w:val="00466633"/>
    <w:rsid w:val="00481D43"/>
    <w:rsid w:val="004A7062"/>
    <w:rsid w:val="004B725C"/>
    <w:rsid w:val="004D05F0"/>
    <w:rsid w:val="0050132F"/>
    <w:rsid w:val="00514A8C"/>
    <w:rsid w:val="005233EF"/>
    <w:rsid w:val="00532ED4"/>
    <w:rsid w:val="00551296"/>
    <w:rsid w:val="00560BBE"/>
    <w:rsid w:val="00572FBF"/>
    <w:rsid w:val="005D0890"/>
    <w:rsid w:val="005F7660"/>
    <w:rsid w:val="00612CE3"/>
    <w:rsid w:val="00620FDE"/>
    <w:rsid w:val="006236E0"/>
    <w:rsid w:val="00653FD0"/>
    <w:rsid w:val="00654687"/>
    <w:rsid w:val="006813A5"/>
    <w:rsid w:val="00683357"/>
    <w:rsid w:val="0068395A"/>
    <w:rsid w:val="00693A14"/>
    <w:rsid w:val="00696D6A"/>
    <w:rsid w:val="006B506E"/>
    <w:rsid w:val="006E41BE"/>
    <w:rsid w:val="0070218C"/>
    <w:rsid w:val="00705D66"/>
    <w:rsid w:val="007064F7"/>
    <w:rsid w:val="00714E62"/>
    <w:rsid w:val="00715879"/>
    <w:rsid w:val="00726512"/>
    <w:rsid w:val="007329B3"/>
    <w:rsid w:val="00743710"/>
    <w:rsid w:val="00745A2C"/>
    <w:rsid w:val="00747619"/>
    <w:rsid w:val="00751D3A"/>
    <w:rsid w:val="00754B02"/>
    <w:rsid w:val="00761153"/>
    <w:rsid w:val="00767D2D"/>
    <w:rsid w:val="00782BF6"/>
    <w:rsid w:val="007A24DC"/>
    <w:rsid w:val="007C055F"/>
    <w:rsid w:val="007C250D"/>
    <w:rsid w:val="007D4604"/>
    <w:rsid w:val="007D4725"/>
    <w:rsid w:val="007D5531"/>
    <w:rsid w:val="007F457A"/>
    <w:rsid w:val="00801C1F"/>
    <w:rsid w:val="0081568A"/>
    <w:rsid w:val="00840FE4"/>
    <w:rsid w:val="00850292"/>
    <w:rsid w:val="0086027B"/>
    <w:rsid w:val="0086272C"/>
    <w:rsid w:val="008668D7"/>
    <w:rsid w:val="008678C8"/>
    <w:rsid w:val="00870077"/>
    <w:rsid w:val="00875374"/>
    <w:rsid w:val="008A232F"/>
    <w:rsid w:val="00902D96"/>
    <w:rsid w:val="0090309D"/>
    <w:rsid w:val="00906A3F"/>
    <w:rsid w:val="00907518"/>
    <w:rsid w:val="00911FD1"/>
    <w:rsid w:val="009139EA"/>
    <w:rsid w:val="009150D2"/>
    <w:rsid w:val="00932DD8"/>
    <w:rsid w:val="00943575"/>
    <w:rsid w:val="00946C76"/>
    <w:rsid w:val="009717C6"/>
    <w:rsid w:val="009852A0"/>
    <w:rsid w:val="00986D4E"/>
    <w:rsid w:val="009933BA"/>
    <w:rsid w:val="009A5B19"/>
    <w:rsid w:val="009B21CA"/>
    <w:rsid w:val="009C5F31"/>
    <w:rsid w:val="00A13D16"/>
    <w:rsid w:val="00A257D7"/>
    <w:rsid w:val="00A276A9"/>
    <w:rsid w:val="00A27F1E"/>
    <w:rsid w:val="00A43FDF"/>
    <w:rsid w:val="00A442F5"/>
    <w:rsid w:val="00A824AE"/>
    <w:rsid w:val="00A850FD"/>
    <w:rsid w:val="00A85821"/>
    <w:rsid w:val="00A85DBF"/>
    <w:rsid w:val="00A962C8"/>
    <w:rsid w:val="00AA3414"/>
    <w:rsid w:val="00AB70A9"/>
    <w:rsid w:val="00AC3599"/>
    <w:rsid w:val="00AC4490"/>
    <w:rsid w:val="00AD348F"/>
    <w:rsid w:val="00AF4082"/>
    <w:rsid w:val="00B115AA"/>
    <w:rsid w:val="00B30260"/>
    <w:rsid w:val="00B37A4D"/>
    <w:rsid w:val="00B455A3"/>
    <w:rsid w:val="00B65BA8"/>
    <w:rsid w:val="00B82D3C"/>
    <w:rsid w:val="00B900F0"/>
    <w:rsid w:val="00B9612C"/>
    <w:rsid w:val="00B96578"/>
    <w:rsid w:val="00BA0A9D"/>
    <w:rsid w:val="00BB2B63"/>
    <w:rsid w:val="00BC7023"/>
    <w:rsid w:val="00C1547B"/>
    <w:rsid w:val="00C21D8A"/>
    <w:rsid w:val="00C32884"/>
    <w:rsid w:val="00C4082B"/>
    <w:rsid w:val="00C4676D"/>
    <w:rsid w:val="00C719C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21823"/>
    <w:rsid w:val="00D50EE2"/>
    <w:rsid w:val="00D56B07"/>
    <w:rsid w:val="00D60D06"/>
    <w:rsid w:val="00D62E32"/>
    <w:rsid w:val="00D67B5B"/>
    <w:rsid w:val="00D71C0B"/>
    <w:rsid w:val="00D72D5D"/>
    <w:rsid w:val="00D7393E"/>
    <w:rsid w:val="00DC5DF7"/>
    <w:rsid w:val="00DD435C"/>
    <w:rsid w:val="00DE7733"/>
    <w:rsid w:val="00DF0C65"/>
    <w:rsid w:val="00E336DC"/>
    <w:rsid w:val="00E3689B"/>
    <w:rsid w:val="00E52EE5"/>
    <w:rsid w:val="00E76868"/>
    <w:rsid w:val="00E90F78"/>
    <w:rsid w:val="00E94D48"/>
    <w:rsid w:val="00EA0885"/>
    <w:rsid w:val="00EA75ED"/>
    <w:rsid w:val="00EE2FE8"/>
    <w:rsid w:val="00EF0873"/>
    <w:rsid w:val="00EF5E64"/>
    <w:rsid w:val="00F01E19"/>
    <w:rsid w:val="00F128F1"/>
    <w:rsid w:val="00F22D83"/>
    <w:rsid w:val="00F2632B"/>
    <w:rsid w:val="00F36616"/>
    <w:rsid w:val="00FA3194"/>
    <w:rsid w:val="00FA4166"/>
    <w:rsid w:val="00FD4860"/>
    <w:rsid w:val="00FD55F2"/>
    <w:rsid w:val="00FF4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47E79D5-D6FC-491E-9C28-651F1BA1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6B07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E52E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52EE5"/>
    <w:pPr>
      <w:shd w:val="clear" w:color="auto" w:fill="FFFFFF"/>
      <w:spacing w:after="420" w:line="0" w:lineRule="atLeast"/>
    </w:pPr>
    <w:rPr>
      <w:rFonts w:cstheme="minorBidi"/>
      <w:sz w:val="26"/>
      <w:szCs w:val="26"/>
      <w:lang w:eastAsia="en-US"/>
    </w:rPr>
  </w:style>
  <w:style w:type="paragraph" w:styleId="ab">
    <w:name w:val="List"/>
    <w:basedOn w:val="a"/>
    <w:uiPriority w:val="99"/>
    <w:semiHidden/>
    <w:unhideWhenUsed/>
    <w:rsid w:val="00902D96"/>
    <w:pPr>
      <w:ind w:left="283" w:hanging="283"/>
      <w:contextualSpacing/>
    </w:pPr>
  </w:style>
  <w:style w:type="character" w:customStyle="1" w:styleId="313pt">
    <w:name w:val="Основной текст (3) + 13 pt"/>
    <w:rsid w:val="007C250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c">
    <w:name w:val="Основной текст_"/>
    <w:link w:val="4"/>
    <w:uiPriority w:val="99"/>
    <w:rsid w:val="007C250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7C250D"/>
    <w:pPr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D56B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D56B07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rsid w:val="00D56B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Hyperlink"/>
    <w:uiPriority w:val="99"/>
    <w:unhideWhenUsed/>
    <w:rsid w:val="00D56B07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DF0C65"/>
    <w:pPr>
      <w:ind w:left="110"/>
    </w:pPr>
    <w:rPr>
      <w:sz w:val="22"/>
      <w:szCs w:val="22"/>
      <w:lang w:eastAsia="en-US"/>
    </w:rPr>
  </w:style>
  <w:style w:type="paragraph" w:styleId="ae">
    <w:name w:val="List Paragraph"/>
    <w:aliases w:val="Содержание. 2 уровень"/>
    <w:basedOn w:val="a"/>
    <w:link w:val="af"/>
    <w:uiPriority w:val="1"/>
    <w:qFormat/>
    <w:rsid w:val="00DF0C65"/>
    <w:pPr>
      <w:overflowPunct w:val="0"/>
      <w:ind w:left="720"/>
      <w:contextualSpacing/>
    </w:pPr>
    <w:rPr>
      <w:rFonts w:eastAsia="Segoe UI"/>
      <w:sz w:val="22"/>
      <w:szCs w:val="22"/>
      <w:lang w:val="x-none" w:eastAsia="x-none"/>
    </w:rPr>
  </w:style>
  <w:style w:type="character" w:customStyle="1" w:styleId="af">
    <w:name w:val="Абзац списка Знак"/>
    <w:aliases w:val="Содержание. 2 уровень Знак"/>
    <w:link w:val="ae"/>
    <w:uiPriority w:val="1"/>
    <w:qFormat/>
    <w:locked/>
    <w:rsid w:val="00DF0C65"/>
    <w:rPr>
      <w:rFonts w:ascii="Times New Roman" w:eastAsia="Segoe UI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svarka.dukon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5ABEE-3060-4F7A-B47F-7C3D9C57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16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Student3</cp:lastModifiedBy>
  <cp:revision>56</cp:revision>
  <dcterms:created xsi:type="dcterms:W3CDTF">2020-02-26T16:37:00Z</dcterms:created>
  <dcterms:modified xsi:type="dcterms:W3CDTF">2022-04-25T11:27:00Z</dcterms:modified>
</cp:coreProperties>
</file>